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21684" w14:textId="40460BAE" w:rsidR="00FB17BB" w:rsidRPr="00316DBD" w:rsidRDefault="00FE1E83" w:rsidP="00FE1E83">
      <w:pPr>
        <w:jc w:val="center"/>
        <w:rPr>
          <w:rFonts w:ascii="Times" w:eastAsia="黑体" w:hAnsi="Times"/>
          <w:b/>
          <w:sz w:val="44"/>
        </w:rPr>
      </w:pPr>
      <w:bookmarkStart w:id="0" w:name="OLE_LINK3"/>
      <w:bookmarkStart w:id="1" w:name="OLE_LINK4"/>
      <w:bookmarkStart w:id="2" w:name="_GoBack"/>
      <w:r w:rsidRPr="00316DBD">
        <w:rPr>
          <w:rFonts w:ascii="Times" w:eastAsia="黑体" w:hAnsi="Times" w:hint="eastAsia"/>
          <w:b/>
          <w:sz w:val="44"/>
        </w:rPr>
        <w:t>Gatan</w:t>
      </w:r>
      <w:r w:rsidRPr="00316DBD">
        <w:rPr>
          <w:rFonts w:ascii="Times" w:eastAsia="黑体" w:hAnsi="Times" w:hint="eastAsia"/>
          <w:b/>
          <w:sz w:val="44"/>
        </w:rPr>
        <w:t>使用简易手册</w:t>
      </w:r>
      <w:bookmarkEnd w:id="2"/>
    </w:p>
    <w:sdt>
      <w:sdtPr>
        <w:rPr>
          <w:rFonts w:ascii="Times" w:eastAsia="黑体" w:hAnsi="Times" w:cstheme="minorBidi"/>
          <w:color w:val="auto"/>
          <w:kern w:val="2"/>
          <w:sz w:val="24"/>
          <w:szCs w:val="22"/>
          <w:lang w:val="zh-CN"/>
        </w:rPr>
        <w:id w:val="-636886166"/>
        <w:docPartObj>
          <w:docPartGallery w:val="Table of Contents"/>
          <w:docPartUnique/>
        </w:docPartObj>
      </w:sdtPr>
      <w:sdtEndPr>
        <w:rPr>
          <w:b/>
          <w:bCs/>
          <w:sz w:val="28"/>
        </w:rPr>
      </w:sdtEndPr>
      <w:sdtContent>
        <w:p w14:paraId="3F69F511" w14:textId="4C6580A4" w:rsidR="000666A6" w:rsidRPr="00316DBD" w:rsidRDefault="000666A6">
          <w:pPr>
            <w:pStyle w:val="TOC"/>
            <w:rPr>
              <w:rFonts w:ascii="Times" w:eastAsia="黑体" w:hAnsi="Times"/>
              <w:sz w:val="36"/>
            </w:rPr>
          </w:pPr>
          <w:r w:rsidRPr="00316DBD">
            <w:rPr>
              <w:rFonts w:ascii="Times" w:eastAsia="黑体" w:hAnsi="Times"/>
              <w:sz w:val="36"/>
              <w:lang w:val="zh-CN"/>
            </w:rPr>
            <w:t>目录</w:t>
          </w:r>
        </w:p>
        <w:p w14:paraId="3980075E" w14:textId="61532F9A" w:rsidR="000666A6" w:rsidRPr="00316DBD" w:rsidRDefault="000666A6">
          <w:pPr>
            <w:pStyle w:val="11"/>
            <w:tabs>
              <w:tab w:val="right" w:leader="dot" w:pos="8296"/>
            </w:tabs>
            <w:rPr>
              <w:rFonts w:ascii="Times" w:eastAsia="黑体" w:hAnsi="Times"/>
              <w:noProof/>
              <w:sz w:val="28"/>
            </w:rPr>
          </w:pPr>
          <w:r w:rsidRPr="00316DBD">
            <w:rPr>
              <w:rFonts w:ascii="Times" w:eastAsia="黑体" w:hAnsi="Times"/>
              <w:sz w:val="28"/>
            </w:rPr>
            <w:fldChar w:fldCharType="begin"/>
          </w:r>
          <w:r w:rsidRPr="00316DBD">
            <w:rPr>
              <w:rFonts w:ascii="Times" w:eastAsia="黑体" w:hAnsi="Times"/>
              <w:sz w:val="28"/>
            </w:rPr>
            <w:instrText xml:space="preserve"> TOC \o "1-3" \h \z \u </w:instrText>
          </w:r>
          <w:r w:rsidRPr="00316DBD">
            <w:rPr>
              <w:rFonts w:ascii="Times" w:eastAsia="黑体" w:hAnsi="Times"/>
              <w:sz w:val="28"/>
            </w:rPr>
            <w:fldChar w:fldCharType="separate"/>
          </w:r>
          <w:hyperlink w:anchor="_Toc10382713" w:history="1">
            <w:r w:rsidRPr="00316DBD">
              <w:rPr>
                <w:rStyle w:val="a7"/>
                <w:rFonts w:ascii="Times" w:eastAsia="黑体" w:hAnsi="Times"/>
                <w:noProof/>
                <w:sz w:val="28"/>
              </w:rPr>
              <w:t xml:space="preserve">1. </w:t>
            </w:r>
            <w:r w:rsidRPr="00316DBD">
              <w:rPr>
                <w:rStyle w:val="a7"/>
                <w:rFonts w:ascii="Times" w:eastAsia="黑体" w:hAnsi="Times"/>
                <w:noProof/>
                <w:sz w:val="28"/>
              </w:rPr>
              <w:t>文件打开与保存</w:t>
            </w:r>
            <w:r w:rsidRPr="00316DBD">
              <w:rPr>
                <w:rFonts w:ascii="Times" w:eastAsia="黑体" w:hAnsi="Times"/>
                <w:noProof/>
                <w:webHidden/>
                <w:sz w:val="28"/>
              </w:rPr>
              <w:tab/>
            </w:r>
            <w:r w:rsidRPr="00316DBD">
              <w:rPr>
                <w:rFonts w:ascii="Times" w:eastAsia="黑体" w:hAnsi="Times"/>
                <w:noProof/>
                <w:webHidden/>
                <w:sz w:val="28"/>
              </w:rPr>
              <w:fldChar w:fldCharType="begin"/>
            </w:r>
            <w:r w:rsidRPr="00316DBD">
              <w:rPr>
                <w:rFonts w:ascii="Times" w:eastAsia="黑体" w:hAnsi="Times"/>
                <w:noProof/>
                <w:webHidden/>
                <w:sz w:val="28"/>
              </w:rPr>
              <w:instrText xml:space="preserve"> PAGEREF _Toc10382713 \h </w:instrText>
            </w:r>
            <w:r w:rsidRPr="00316DBD">
              <w:rPr>
                <w:rFonts w:ascii="Times" w:eastAsia="黑体" w:hAnsi="Times"/>
                <w:noProof/>
                <w:webHidden/>
                <w:sz w:val="28"/>
              </w:rPr>
            </w:r>
            <w:r w:rsidRPr="00316DBD">
              <w:rPr>
                <w:rFonts w:ascii="Times" w:eastAsia="黑体" w:hAnsi="Times"/>
                <w:noProof/>
                <w:webHidden/>
                <w:sz w:val="28"/>
              </w:rPr>
              <w:fldChar w:fldCharType="separate"/>
            </w:r>
            <w:r w:rsidRPr="00316DBD">
              <w:rPr>
                <w:rFonts w:ascii="Times" w:eastAsia="黑体" w:hAnsi="Times"/>
                <w:noProof/>
                <w:webHidden/>
                <w:sz w:val="28"/>
              </w:rPr>
              <w:t>1</w:t>
            </w:r>
            <w:r w:rsidRPr="00316DBD">
              <w:rPr>
                <w:rFonts w:ascii="Times" w:eastAsia="黑体" w:hAnsi="Times"/>
                <w:noProof/>
                <w:webHidden/>
                <w:sz w:val="28"/>
              </w:rPr>
              <w:fldChar w:fldCharType="end"/>
            </w:r>
          </w:hyperlink>
        </w:p>
        <w:p w14:paraId="7FA7749D" w14:textId="2156ADA6" w:rsidR="000666A6" w:rsidRPr="00316DBD" w:rsidRDefault="007C7DE4">
          <w:pPr>
            <w:pStyle w:val="11"/>
            <w:tabs>
              <w:tab w:val="right" w:leader="dot" w:pos="8296"/>
            </w:tabs>
            <w:rPr>
              <w:rFonts w:ascii="Times" w:eastAsia="黑体" w:hAnsi="Times"/>
              <w:noProof/>
              <w:sz w:val="28"/>
            </w:rPr>
          </w:pPr>
          <w:hyperlink w:anchor="_Toc10382714" w:history="1">
            <w:r w:rsidR="000666A6" w:rsidRPr="00316DBD">
              <w:rPr>
                <w:rStyle w:val="a7"/>
                <w:rFonts w:ascii="Times" w:eastAsia="黑体" w:hAnsi="Times"/>
                <w:noProof/>
                <w:sz w:val="28"/>
              </w:rPr>
              <w:t xml:space="preserve">2. </w:t>
            </w:r>
            <w:r w:rsidR="000666A6" w:rsidRPr="00316DBD">
              <w:rPr>
                <w:rStyle w:val="a7"/>
                <w:rFonts w:ascii="Times" w:eastAsia="黑体" w:hAnsi="Times"/>
                <w:noProof/>
                <w:sz w:val="28"/>
              </w:rPr>
              <w:t>图像调整</w:t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  <w:tab/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  <w:fldChar w:fldCharType="begin"/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  <w:instrText xml:space="preserve"> PAGEREF _Toc10382714 \h </w:instrText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  <w:fldChar w:fldCharType="separate"/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  <w:t>1</w:t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  <w:fldChar w:fldCharType="end"/>
            </w:r>
          </w:hyperlink>
        </w:p>
        <w:p w14:paraId="5631B893" w14:textId="7CB15229" w:rsidR="000666A6" w:rsidRPr="00316DBD" w:rsidRDefault="007C7DE4">
          <w:pPr>
            <w:pStyle w:val="11"/>
            <w:tabs>
              <w:tab w:val="right" w:leader="dot" w:pos="8296"/>
            </w:tabs>
            <w:rPr>
              <w:rFonts w:ascii="Times" w:eastAsia="黑体" w:hAnsi="Times"/>
              <w:noProof/>
              <w:sz w:val="28"/>
            </w:rPr>
          </w:pPr>
          <w:hyperlink w:anchor="_Toc10382715" w:history="1">
            <w:r w:rsidR="000666A6" w:rsidRPr="00316DBD">
              <w:rPr>
                <w:rStyle w:val="a7"/>
                <w:rFonts w:ascii="Times" w:eastAsia="黑体" w:hAnsi="Times"/>
                <w:noProof/>
                <w:sz w:val="28"/>
              </w:rPr>
              <w:t xml:space="preserve">3. </w:t>
            </w:r>
            <w:r w:rsidR="000666A6" w:rsidRPr="00316DBD">
              <w:rPr>
                <w:rStyle w:val="a7"/>
                <w:rFonts w:ascii="Times" w:eastAsia="黑体" w:hAnsi="Times"/>
                <w:noProof/>
                <w:sz w:val="28"/>
              </w:rPr>
              <w:t>图像标记</w:t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  <w:tab/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  <w:fldChar w:fldCharType="begin"/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  <w:instrText xml:space="preserve"> PAGEREF _Toc10382715 \h </w:instrText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  <w:fldChar w:fldCharType="separate"/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  <w:t>1</w:t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  <w:fldChar w:fldCharType="end"/>
            </w:r>
          </w:hyperlink>
        </w:p>
        <w:p w14:paraId="4C82BDE3" w14:textId="63318017" w:rsidR="000666A6" w:rsidRPr="00316DBD" w:rsidRDefault="007C7DE4">
          <w:pPr>
            <w:pStyle w:val="11"/>
            <w:tabs>
              <w:tab w:val="right" w:leader="dot" w:pos="8296"/>
            </w:tabs>
            <w:rPr>
              <w:rFonts w:ascii="Times" w:eastAsia="黑体" w:hAnsi="Times"/>
              <w:noProof/>
              <w:sz w:val="28"/>
            </w:rPr>
          </w:pPr>
          <w:hyperlink w:anchor="_Toc10382716" w:history="1">
            <w:r w:rsidR="000666A6" w:rsidRPr="00316DBD">
              <w:rPr>
                <w:rStyle w:val="a7"/>
                <w:rFonts w:ascii="Times" w:eastAsia="黑体" w:hAnsi="Times"/>
                <w:noProof/>
                <w:sz w:val="28"/>
              </w:rPr>
              <w:t xml:space="preserve">4. </w:t>
            </w:r>
            <w:r w:rsidR="000666A6" w:rsidRPr="00316DBD">
              <w:rPr>
                <w:rStyle w:val="a7"/>
                <w:rFonts w:ascii="Times" w:eastAsia="黑体" w:hAnsi="Times"/>
                <w:noProof/>
                <w:sz w:val="28"/>
              </w:rPr>
              <w:t>晶格条纹测量</w:t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  <w:tab/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  <w:fldChar w:fldCharType="begin"/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  <w:instrText xml:space="preserve"> PAGEREF _Toc10382716 \h </w:instrText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  <w:fldChar w:fldCharType="separate"/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  <w:t>2</w:t>
            </w:r>
            <w:r w:rsidR="000666A6" w:rsidRPr="00316DBD">
              <w:rPr>
                <w:rFonts w:ascii="Times" w:eastAsia="黑体" w:hAnsi="Times"/>
                <w:noProof/>
                <w:webHidden/>
                <w:sz w:val="28"/>
              </w:rPr>
              <w:fldChar w:fldCharType="end"/>
            </w:r>
          </w:hyperlink>
        </w:p>
        <w:p w14:paraId="5EEB6FDB" w14:textId="7D0BE538" w:rsidR="000666A6" w:rsidRPr="00316DBD" w:rsidRDefault="000666A6">
          <w:pPr>
            <w:rPr>
              <w:rFonts w:ascii="Times" w:eastAsia="黑体" w:hAnsi="Times"/>
              <w:sz w:val="28"/>
            </w:rPr>
          </w:pPr>
          <w:r w:rsidRPr="00316DBD">
            <w:rPr>
              <w:rFonts w:ascii="Times" w:eastAsia="黑体" w:hAnsi="Times"/>
              <w:b/>
              <w:bCs/>
              <w:sz w:val="28"/>
              <w:lang w:val="zh-CN"/>
            </w:rPr>
            <w:fldChar w:fldCharType="end"/>
          </w:r>
        </w:p>
      </w:sdtContent>
    </w:sdt>
    <w:p w14:paraId="5A3AF26B" w14:textId="35DF9B90" w:rsidR="00FE1E83" w:rsidRPr="00316DBD" w:rsidRDefault="00FE1E83" w:rsidP="00FE1E83">
      <w:pPr>
        <w:pStyle w:val="1"/>
        <w:spacing w:line="360" w:lineRule="auto"/>
        <w:rPr>
          <w:rFonts w:ascii="Times" w:eastAsia="黑体" w:hAnsi="Times"/>
          <w:sz w:val="32"/>
        </w:rPr>
      </w:pPr>
      <w:bookmarkStart w:id="3" w:name="_Toc10382713"/>
      <w:r w:rsidRPr="00316DBD">
        <w:rPr>
          <w:rFonts w:ascii="Times" w:eastAsia="黑体" w:hAnsi="Times" w:hint="eastAsia"/>
          <w:sz w:val="32"/>
        </w:rPr>
        <w:t>1</w:t>
      </w:r>
      <w:r w:rsidRPr="00316DBD">
        <w:rPr>
          <w:rFonts w:ascii="Times" w:eastAsia="黑体" w:hAnsi="Times"/>
          <w:sz w:val="32"/>
        </w:rPr>
        <w:t xml:space="preserve">. </w:t>
      </w:r>
      <w:r w:rsidRPr="00316DBD">
        <w:rPr>
          <w:rFonts w:ascii="Times" w:eastAsia="黑体" w:hAnsi="Times" w:hint="eastAsia"/>
          <w:sz w:val="32"/>
        </w:rPr>
        <w:t>文件打开与保存</w:t>
      </w:r>
      <w:bookmarkEnd w:id="3"/>
    </w:p>
    <w:p w14:paraId="3E40E1FE" w14:textId="77777777" w:rsidR="000666A6" w:rsidRPr="00316DBD" w:rsidRDefault="00FE1E83" w:rsidP="00FE1E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>（</w:t>
      </w:r>
      <w:r w:rsidRPr="00316DBD">
        <w:rPr>
          <w:rFonts w:ascii="Times" w:eastAsia="黑体" w:hAnsi="Times" w:hint="eastAsia"/>
          <w:sz w:val="28"/>
        </w:rPr>
        <w:t>1</w:t>
      </w:r>
      <w:r w:rsidRPr="00316DBD">
        <w:rPr>
          <w:rFonts w:ascii="Times" w:eastAsia="黑体" w:hAnsi="Times" w:hint="eastAsia"/>
          <w:sz w:val="28"/>
        </w:rPr>
        <w:t>）常用文件打开方式：</w:t>
      </w:r>
    </w:p>
    <w:p w14:paraId="000F5A02" w14:textId="577F0071" w:rsidR="00FE1E83" w:rsidRPr="00316DBD" w:rsidRDefault="00FE1E83" w:rsidP="000666A6">
      <w:pPr>
        <w:ind w:firstLineChars="200" w:firstLine="560"/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>File</w:t>
      </w:r>
      <w:r w:rsidRPr="00316DBD">
        <w:rPr>
          <w:rFonts w:ascii="Times" w:eastAsia="黑体" w:hAnsi="Times"/>
          <w:sz w:val="28"/>
        </w:rPr>
        <w:t xml:space="preserve"> -</w:t>
      </w:r>
      <w:r w:rsidRPr="00316DBD">
        <w:rPr>
          <w:rFonts w:ascii="Times" w:eastAsia="黑体" w:hAnsi="Times" w:hint="eastAsia"/>
          <w:sz w:val="28"/>
        </w:rPr>
        <w:t>--</w:t>
      </w:r>
      <w:r w:rsidRPr="00316DBD">
        <w:rPr>
          <w:rFonts w:ascii="Times" w:eastAsia="黑体" w:hAnsi="Times"/>
          <w:sz w:val="28"/>
        </w:rPr>
        <w:t xml:space="preserve"> open </w:t>
      </w:r>
      <w:r w:rsidRPr="00316DBD">
        <w:rPr>
          <w:rFonts w:ascii="Times" w:eastAsia="黑体" w:hAnsi="Times" w:hint="eastAsia"/>
          <w:sz w:val="28"/>
        </w:rPr>
        <w:t>选择</w:t>
      </w:r>
      <w:r w:rsidRPr="00316DBD">
        <w:rPr>
          <w:rFonts w:ascii="Times" w:eastAsia="黑体" w:hAnsi="Times" w:hint="eastAsia"/>
          <w:sz w:val="28"/>
        </w:rPr>
        <w:t>dm</w:t>
      </w:r>
      <w:r w:rsidRPr="00316DBD">
        <w:rPr>
          <w:rFonts w:ascii="Times" w:eastAsia="黑体" w:hAnsi="Times"/>
          <w:sz w:val="28"/>
        </w:rPr>
        <w:t>3/dm4</w:t>
      </w:r>
      <w:r w:rsidRPr="00316DBD">
        <w:rPr>
          <w:rFonts w:ascii="Times" w:eastAsia="黑体" w:hAnsi="Times" w:hint="eastAsia"/>
          <w:sz w:val="28"/>
        </w:rPr>
        <w:t>/</w:t>
      </w:r>
      <w:proofErr w:type="spellStart"/>
      <w:r w:rsidRPr="00316DBD">
        <w:rPr>
          <w:rFonts w:ascii="Times" w:eastAsia="黑体" w:hAnsi="Times"/>
          <w:sz w:val="28"/>
        </w:rPr>
        <w:t>tif</w:t>
      </w:r>
      <w:proofErr w:type="spellEnd"/>
      <w:r w:rsidRPr="00316DBD">
        <w:rPr>
          <w:rFonts w:ascii="Times" w:eastAsia="黑体" w:hAnsi="Times" w:hint="eastAsia"/>
          <w:sz w:val="28"/>
        </w:rPr>
        <w:t>格式，其中，</w:t>
      </w:r>
      <w:r w:rsidRPr="00316DBD">
        <w:rPr>
          <w:rFonts w:ascii="Times" w:eastAsia="黑体" w:hAnsi="Times" w:hint="eastAsia"/>
          <w:sz w:val="28"/>
        </w:rPr>
        <w:t>dm</w:t>
      </w:r>
      <w:r w:rsidRPr="00316DBD">
        <w:rPr>
          <w:rFonts w:ascii="Times" w:eastAsia="黑体" w:hAnsi="Times"/>
          <w:sz w:val="28"/>
        </w:rPr>
        <w:t>3/dm4</w:t>
      </w:r>
      <w:r w:rsidRPr="00316DBD">
        <w:rPr>
          <w:rFonts w:ascii="Times" w:eastAsia="黑体" w:hAnsi="Times" w:hint="eastAsia"/>
          <w:sz w:val="28"/>
        </w:rPr>
        <w:t>为</w:t>
      </w:r>
      <w:proofErr w:type="spellStart"/>
      <w:r w:rsidRPr="00316DBD">
        <w:rPr>
          <w:rFonts w:ascii="Times" w:eastAsia="黑体" w:hAnsi="Times" w:hint="eastAsia"/>
          <w:sz w:val="28"/>
        </w:rPr>
        <w:t>gatan</w:t>
      </w:r>
      <w:proofErr w:type="spellEnd"/>
      <w:r w:rsidRPr="00316DBD">
        <w:rPr>
          <w:rFonts w:ascii="Times" w:eastAsia="黑体" w:hAnsi="Times" w:hint="eastAsia"/>
          <w:sz w:val="28"/>
        </w:rPr>
        <w:t>源文件，保留了最多的信息；只有索引模式的</w:t>
      </w:r>
      <w:proofErr w:type="spellStart"/>
      <w:r w:rsidRPr="00316DBD">
        <w:rPr>
          <w:rFonts w:ascii="Times" w:eastAsia="黑体" w:hAnsi="Times" w:hint="eastAsia"/>
          <w:sz w:val="28"/>
        </w:rPr>
        <w:t>tif</w:t>
      </w:r>
      <w:proofErr w:type="spellEnd"/>
      <w:r w:rsidRPr="00316DBD">
        <w:rPr>
          <w:rFonts w:ascii="Times" w:eastAsia="黑体" w:hAnsi="Times" w:hint="eastAsia"/>
          <w:sz w:val="28"/>
        </w:rPr>
        <w:t>文件可以进行</w:t>
      </w:r>
      <w:r w:rsidRPr="00316DBD">
        <w:rPr>
          <w:rFonts w:ascii="Times" w:eastAsia="黑体" w:hAnsi="Times" w:hint="eastAsia"/>
          <w:sz w:val="28"/>
        </w:rPr>
        <w:t>FFT</w:t>
      </w:r>
      <w:r w:rsidRPr="00316DBD">
        <w:rPr>
          <w:rFonts w:ascii="Times" w:eastAsia="黑体" w:hAnsi="Times" w:hint="eastAsia"/>
          <w:sz w:val="28"/>
        </w:rPr>
        <w:t>变换。</w:t>
      </w:r>
    </w:p>
    <w:p w14:paraId="6AA0F3EF" w14:textId="77777777" w:rsidR="00FE1E83" w:rsidRPr="00316DBD" w:rsidRDefault="00FE1E83" w:rsidP="00FE1E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>（</w:t>
      </w:r>
      <w:r w:rsidRPr="00316DBD">
        <w:rPr>
          <w:rFonts w:ascii="Times" w:eastAsia="黑体" w:hAnsi="Times" w:hint="eastAsia"/>
          <w:sz w:val="28"/>
        </w:rPr>
        <w:t>2</w:t>
      </w:r>
      <w:r w:rsidRPr="00316DBD">
        <w:rPr>
          <w:rFonts w:ascii="Times" w:eastAsia="黑体" w:hAnsi="Times" w:hint="eastAsia"/>
          <w:sz w:val="28"/>
        </w:rPr>
        <w:t>）文件保存：</w:t>
      </w:r>
    </w:p>
    <w:p w14:paraId="60653444" w14:textId="00237089" w:rsidR="00FE1E83" w:rsidRPr="00316DBD" w:rsidRDefault="00FE1E83" w:rsidP="00FE1E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>Ctrl</w:t>
      </w:r>
      <w:r w:rsidRPr="00316DBD">
        <w:rPr>
          <w:rFonts w:ascii="Times" w:eastAsia="黑体" w:hAnsi="Times"/>
          <w:sz w:val="28"/>
        </w:rPr>
        <w:t xml:space="preserve">+S </w:t>
      </w:r>
      <w:r w:rsidRPr="00316DBD">
        <w:rPr>
          <w:rFonts w:ascii="Times" w:eastAsia="黑体" w:hAnsi="Times" w:hint="eastAsia"/>
          <w:sz w:val="28"/>
        </w:rPr>
        <w:t>保存当前文件</w:t>
      </w:r>
    </w:p>
    <w:p w14:paraId="06F0AD4C" w14:textId="1530A506" w:rsidR="00FE1E83" w:rsidRPr="00316DBD" w:rsidRDefault="00FE1E83" w:rsidP="00FE1E83">
      <w:pPr>
        <w:rPr>
          <w:rFonts w:ascii="Times" w:eastAsia="黑体" w:hAnsi="Times"/>
          <w:sz w:val="28"/>
        </w:rPr>
      </w:pPr>
      <w:proofErr w:type="spellStart"/>
      <w:r w:rsidRPr="00316DBD">
        <w:rPr>
          <w:rFonts w:ascii="Times" w:eastAsia="黑体" w:hAnsi="Times" w:hint="eastAsia"/>
          <w:sz w:val="28"/>
        </w:rPr>
        <w:t>Ctrl</w:t>
      </w:r>
      <w:r w:rsidRPr="00316DBD">
        <w:rPr>
          <w:rFonts w:ascii="Times" w:eastAsia="黑体" w:hAnsi="Times"/>
          <w:sz w:val="28"/>
        </w:rPr>
        <w:t>+G</w:t>
      </w:r>
      <w:proofErr w:type="spellEnd"/>
      <w:r w:rsidRPr="00316DBD">
        <w:rPr>
          <w:rFonts w:ascii="Times" w:eastAsia="黑体" w:hAnsi="Times"/>
          <w:sz w:val="28"/>
        </w:rPr>
        <w:t xml:space="preserve"> </w:t>
      </w:r>
      <w:r w:rsidRPr="00316DBD">
        <w:rPr>
          <w:rFonts w:ascii="Times" w:eastAsia="黑体" w:hAnsi="Times" w:hint="eastAsia"/>
          <w:sz w:val="28"/>
        </w:rPr>
        <w:t>将当前显示的内容保存为图片，可将</w:t>
      </w:r>
      <w:r w:rsidRPr="00316DBD">
        <w:rPr>
          <w:rFonts w:ascii="Times" w:eastAsia="黑体" w:hAnsi="Times" w:hint="eastAsia"/>
          <w:sz w:val="28"/>
        </w:rPr>
        <w:t>dm</w:t>
      </w:r>
      <w:r w:rsidRPr="00316DBD">
        <w:rPr>
          <w:rFonts w:ascii="Times" w:eastAsia="黑体" w:hAnsi="Times"/>
          <w:sz w:val="28"/>
        </w:rPr>
        <w:t>3/dm4</w:t>
      </w:r>
      <w:r w:rsidRPr="00316DBD">
        <w:rPr>
          <w:rFonts w:ascii="Times" w:eastAsia="黑体" w:hAnsi="Times" w:hint="eastAsia"/>
          <w:sz w:val="28"/>
        </w:rPr>
        <w:t>格式转换为</w:t>
      </w:r>
      <w:proofErr w:type="spellStart"/>
      <w:r w:rsidRPr="00316DBD">
        <w:rPr>
          <w:rFonts w:ascii="Times" w:eastAsia="黑体" w:hAnsi="Times" w:hint="eastAsia"/>
          <w:sz w:val="28"/>
        </w:rPr>
        <w:t>tif</w:t>
      </w:r>
      <w:proofErr w:type="spellEnd"/>
      <w:r w:rsidRPr="00316DBD">
        <w:rPr>
          <w:rFonts w:ascii="Times" w:eastAsia="黑体" w:hAnsi="Times" w:hint="eastAsia"/>
          <w:sz w:val="28"/>
        </w:rPr>
        <w:t>图片格式</w:t>
      </w:r>
    </w:p>
    <w:p w14:paraId="06379141" w14:textId="64021245" w:rsidR="00FE1E83" w:rsidRPr="00316DBD" w:rsidRDefault="00FE1E83" w:rsidP="00FE1E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>Ctrl</w:t>
      </w:r>
      <w:r w:rsidRPr="00316DBD">
        <w:rPr>
          <w:rFonts w:ascii="Times" w:eastAsia="黑体" w:hAnsi="Times"/>
          <w:sz w:val="28"/>
        </w:rPr>
        <w:t xml:space="preserve">+W </w:t>
      </w:r>
      <w:r w:rsidRPr="00316DBD">
        <w:rPr>
          <w:rFonts w:ascii="Times" w:eastAsia="黑体" w:hAnsi="Times" w:hint="eastAsia"/>
          <w:sz w:val="28"/>
        </w:rPr>
        <w:t>关闭当前文件</w:t>
      </w:r>
    </w:p>
    <w:p w14:paraId="3E83BC08" w14:textId="3415FC73" w:rsidR="00FE1E83" w:rsidRPr="00316DBD" w:rsidRDefault="00FE1E83" w:rsidP="00FE1E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>Ctrl</w:t>
      </w:r>
      <w:r w:rsidRPr="00316DBD">
        <w:rPr>
          <w:rFonts w:ascii="Times" w:eastAsia="黑体" w:hAnsi="Times"/>
          <w:sz w:val="28"/>
        </w:rPr>
        <w:t xml:space="preserve">+Shift+W </w:t>
      </w:r>
      <w:r w:rsidRPr="00316DBD">
        <w:rPr>
          <w:rFonts w:ascii="Times" w:eastAsia="黑体" w:hAnsi="Times" w:hint="eastAsia"/>
          <w:sz w:val="28"/>
        </w:rPr>
        <w:t>关闭当前所有文件</w:t>
      </w:r>
    </w:p>
    <w:p w14:paraId="4A828D76" w14:textId="203306DF" w:rsidR="00375D83" w:rsidRPr="00316DBD" w:rsidRDefault="00375D83" w:rsidP="00375D83">
      <w:pPr>
        <w:pStyle w:val="1"/>
        <w:spacing w:line="360" w:lineRule="auto"/>
        <w:rPr>
          <w:rFonts w:ascii="Times" w:eastAsia="黑体" w:hAnsi="Times"/>
          <w:sz w:val="32"/>
        </w:rPr>
      </w:pPr>
      <w:bookmarkStart w:id="4" w:name="_Toc10382714"/>
      <w:r w:rsidRPr="00316DBD">
        <w:rPr>
          <w:rFonts w:ascii="Times" w:eastAsia="黑体" w:hAnsi="Times" w:hint="eastAsia"/>
          <w:sz w:val="32"/>
        </w:rPr>
        <w:t>2</w:t>
      </w:r>
      <w:r w:rsidRPr="00316DBD">
        <w:rPr>
          <w:rFonts w:ascii="Times" w:eastAsia="黑体" w:hAnsi="Times"/>
          <w:sz w:val="32"/>
        </w:rPr>
        <w:t xml:space="preserve">. </w:t>
      </w:r>
      <w:r w:rsidRPr="00316DBD">
        <w:rPr>
          <w:rFonts w:ascii="Times" w:eastAsia="黑体" w:hAnsi="Times" w:hint="eastAsia"/>
          <w:sz w:val="32"/>
        </w:rPr>
        <w:t>图像调整</w:t>
      </w:r>
      <w:bookmarkEnd w:id="4"/>
    </w:p>
    <w:p w14:paraId="609B50D5" w14:textId="2D49E9EF" w:rsidR="00375D83" w:rsidRPr="00316DBD" w:rsidRDefault="00375D83" w:rsidP="00FE1E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>（</w:t>
      </w:r>
      <w:r w:rsidRPr="00316DBD">
        <w:rPr>
          <w:rFonts w:ascii="Times" w:eastAsia="黑体" w:hAnsi="Times" w:hint="eastAsia"/>
          <w:sz w:val="28"/>
        </w:rPr>
        <w:t>1</w:t>
      </w:r>
      <w:r w:rsidRPr="00316DBD">
        <w:rPr>
          <w:rFonts w:ascii="Times" w:eastAsia="黑体" w:hAnsi="Times" w:hint="eastAsia"/>
          <w:sz w:val="28"/>
        </w:rPr>
        <w:t>）</w:t>
      </w:r>
      <w:r w:rsidRPr="00316DBD">
        <w:rPr>
          <w:rFonts w:ascii="Times" w:eastAsia="黑体" w:hAnsi="Times"/>
          <w:sz w:val="28"/>
        </w:rPr>
        <w:t>Display Control</w:t>
      </w:r>
    </w:p>
    <w:p w14:paraId="07A03598" w14:textId="5BB03175" w:rsidR="00375D83" w:rsidRPr="00316DBD" w:rsidRDefault="00375D83" w:rsidP="00375D83">
      <w:pPr>
        <w:ind w:firstLine="480"/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>一般在左侧，可以看到</w:t>
      </w:r>
      <w:r w:rsidRPr="00316DBD">
        <w:rPr>
          <w:rFonts w:ascii="Times" w:eastAsia="黑体" w:hAnsi="Times" w:hint="eastAsia"/>
          <w:sz w:val="28"/>
        </w:rPr>
        <w:t>Display</w:t>
      </w:r>
      <w:r w:rsidRPr="00316DBD">
        <w:rPr>
          <w:rFonts w:ascii="Times" w:eastAsia="黑体" w:hAnsi="Times"/>
          <w:sz w:val="28"/>
        </w:rPr>
        <w:t xml:space="preserve"> Control</w:t>
      </w:r>
      <w:r w:rsidRPr="00316DBD">
        <w:rPr>
          <w:rFonts w:ascii="Times" w:eastAsia="黑体" w:hAnsi="Times" w:hint="eastAsia"/>
          <w:sz w:val="28"/>
        </w:rPr>
        <w:t>方框，可以拉动滑条调节亮度、对比度以及灰度值。如想取消调节，双击数字即可恢复。</w:t>
      </w:r>
    </w:p>
    <w:p w14:paraId="043AB7F7" w14:textId="2EDDD54C" w:rsidR="00375D83" w:rsidRPr="00316DBD" w:rsidRDefault="00375D83" w:rsidP="00375D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lastRenderedPageBreak/>
        <w:t>（</w:t>
      </w:r>
      <w:r w:rsidRPr="00316DBD">
        <w:rPr>
          <w:rFonts w:ascii="Times" w:eastAsia="黑体" w:hAnsi="Times" w:hint="eastAsia"/>
          <w:sz w:val="28"/>
        </w:rPr>
        <w:t>2</w:t>
      </w:r>
      <w:r w:rsidRPr="00316DBD">
        <w:rPr>
          <w:rFonts w:ascii="Times" w:eastAsia="黑体" w:hAnsi="Times" w:hint="eastAsia"/>
          <w:sz w:val="28"/>
        </w:rPr>
        <w:t>）</w:t>
      </w:r>
      <w:r w:rsidRPr="00316DBD">
        <w:rPr>
          <w:rFonts w:ascii="Times" w:eastAsia="黑体" w:hAnsi="Times" w:hint="eastAsia"/>
          <w:sz w:val="28"/>
        </w:rPr>
        <w:t>His</w:t>
      </w:r>
      <w:r w:rsidRPr="00316DBD">
        <w:rPr>
          <w:rFonts w:ascii="Times" w:eastAsia="黑体" w:hAnsi="Times"/>
          <w:sz w:val="28"/>
        </w:rPr>
        <w:t>togram</w:t>
      </w:r>
    </w:p>
    <w:p w14:paraId="40022F50" w14:textId="624A04F7" w:rsidR="00375D83" w:rsidRPr="00316DBD" w:rsidRDefault="00375D83" w:rsidP="00375D83">
      <w:pPr>
        <w:ind w:firstLine="480"/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>用于筛选图片灰度值范围，用法与</w:t>
      </w:r>
      <w:r w:rsidRPr="00316DBD">
        <w:rPr>
          <w:rFonts w:ascii="Times" w:eastAsia="黑体" w:hAnsi="Times" w:hint="eastAsia"/>
          <w:sz w:val="28"/>
        </w:rPr>
        <w:t>Photo</w:t>
      </w:r>
      <w:r w:rsidRPr="00316DBD">
        <w:rPr>
          <w:rFonts w:ascii="Times" w:eastAsia="黑体" w:hAnsi="Times"/>
          <w:sz w:val="28"/>
        </w:rPr>
        <w:t>shop</w:t>
      </w:r>
      <w:r w:rsidRPr="00316DBD">
        <w:rPr>
          <w:rFonts w:ascii="Times" w:eastAsia="黑体" w:hAnsi="Times" w:hint="eastAsia"/>
          <w:sz w:val="28"/>
        </w:rPr>
        <w:t>相同。</w:t>
      </w:r>
    </w:p>
    <w:p w14:paraId="497D2D92" w14:textId="2991D4FA" w:rsidR="00375D83" w:rsidRPr="00316DBD" w:rsidRDefault="00375D83" w:rsidP="00375D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>（</w:t>
      </w:r>
      <w:r w:rsidRPr="00316DBD">
        <w:rPr>
          <w:rFonts w:ascii="Times" w:eastAsia="黑体" w:hAnsi="Times" w:hint="eastAsia"/>
          <w:sz w:val="28"/>
        </w:rPr>
        <w:t>3</w:t>
      </w:r>
      <w:r w:rsidRPr="00316DBD">
        <w:rPr>
          <w:rFonts w:ascii="Times" w:eastAsia="黑体" w:hAnsi="Times" w:hint="eastAsia"/>
          <w:sz w:val="28"/>
        </w:rPr>
        <w:t>）右键调节</w:t>
      </w:r>
    </w:p>
    <w:p w14:paraId="5AA43F9A" w14:textId="6BEFC86C" w:rsidR="00375D83" w:rsidRPr="00316DBD" w:rsidRDefault="00375D83" w:rsidP="00375D83">
      <w:pPr>
        <w:ind w:firstLine="480"/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>在图像中单击右键，选择</w:t>
      </w:r>
      <w:r w:rsidRPr="00316DBD">
        <w:rPr>
          <w:rFonts w:ascii="Times" w:eastAsia="黑体" w:hAnsi="Times" w:hint="eastAsia"/>
          <w:sz w:val="28"/>
        </w:rPr>
        <w:t>Image</w:t>
      </w:r>
      <w:r w:rsidRPr="00316DBD">
        <w:rPr>
          <w:rFonts w:ascii="Times" w:eastAsia="黑体" w:hAnsi="Times"/>
          <w:sz w:val="28"/>
        </w:rPr>
        <w:t xml:space="preserve"> Display Info</w:t>
      </w:r>
      <w:r w:rsidRPr="00316DBD">
        <w:rPr>
          <w:rFonts w:ascii="Times" w:eastAsia="黑体" w:hAnsi="Times" w:hint="eastAsia"/>
          <w:sz w:val="28"/>
        </w:rPr>
        <w:t>，可以在</w:t>
      </w:r>
      <w:r w:rsidRPr="00316DBD">
        <w:rPr>
          <w:rFonts w:ascii="Times" w:eastAsia="黑体" w:hAnsi="Times" w:hint="eastAsia"/>
          <w:sz w:val="28"/>
        </w:rPr>
        <w:t>Display</w:t>
      </w:r>
      <w:r w:rsidRPr="00316DBD">
        <w:rPr>
          <w:rFonts w:ascii="Times" w:eastAsia="黑体" w:hAnsi="Times" w:hint="eastAsia"/>
          <w:sz w:val="28"/>
        </w:rPr>
        <w:t>中通过数值调整图像。值得注意的是，在</w:t>
      </w:r>
      <w:r w:rsidRPr="00316DBD">
        <w:rPr>
          <w:rFonts w:ascii="Times" w:eastAsia="黑体" w:hAnsi="Times" w:hint="eastAsia"/>
          <w:sz w:val="28"/>
        </w:rPr>
        <w:t>Color</w:t>
      </w:r>
      <w:r w:rsidRPr="00316DBD">
        <w:rPr>
          <w:rFonts w:ascii="Times" w:eastAsia="黑体" w:hAnsi="Times" w:hint="eastAsia"/>
          <w:sz w:val="28"/>
        </w:rPr>
        <w:t>选项卡中，可以改变图片颜色，实现伪彩色。</w:t>
      </w:r>
    </w:p>
    <w:p w14:paraId="4273B4E7" w14:textId="1535A58C" w:rsidR="00375D83" w:rsidRPr="00316DBD" w:rsidRDefault="00375D83" w:rsidP="00375D83">
      <w:pPr>
        <w:pStyle w:val="1"/>
        <w:spacing w:line="360" w:lineRule="auto"/>
        <w:rPr>
          <w:rFonts w:ascii="Times" w:eastAsia="黑体" w:hAnsi="Times"/>
          <w:sz w:val="32"/>
        </w:rPr>
      </w:pPr>
      <w:bookmarkStart w:id="5" w:name="_Toc10382715"/>
      <w:r w:rsidRPr="00316DBD">
        <w:rPr>
          <w:rFonts w:ascii="Times" w:eastAsia="黑体" w:hAnsi="Times"/>
          <w:sz w:val="32"/>
        </w:rPr>
        <w:t xml:space="preserve">3. </w:t>
      </w:r>
      <w:r w:rsidRPr="00316DBD">
        <w:rPr>
          <w:rFonts w:ascii="Times" w:eastAsia="黑体" w:hAnsi="Times" w:hint="eastAsia"/>
          <w:sz w:val="32"/>
        </w:rPr>
        <w:t>图像标记</w:t>
      </w:r>
      <w:bookmarkEnd w:id="5"/>
    </w:p>
    <w:p w14:paraId="461C9A9D" w14:textId="7E6CE8EE" w:rsidR="00375D83" w:rsidRPr="00316DBD" w:rsidRDefault="00375D83" w:rsidP="00375D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>在菜单栏中，可以看到一系列按钮，具体功能如下：</w:t>
      </w:r>
    </w:p>
    <w:p w14:paraId="3330FA9B" w14:textId="6BAB6FD7" w:rsidR="00375D83" w:rsidRPr="00316DBD" w:rsidRDefault="00375D83" w:rsidP="00375D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/>
          <w:noProof/>
          <w:sz w:val="28"/>
        </w:rPr>
        <w:drawing>
          <wp:inline distT="0" distB="0" distL="0" distR="0" wp14:anchorId="52BDAF0F" wp14:editId="289868E2">
            <wp:extent cx="247619" cy="238095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19" cy="2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DBD">
        <w:rPr>
          <w:rFonts w:ascii="Times" w:eastAsia="黑体" w:hAnsi="Times" w:hint="eastAsia"/>
          <w:sz w:val="28"/>
        </w:rPr>
        <w:t>插入文字。单击此按钮，即可在图像中插入文字</w:t>
      </w:r>
      <w:r w:rsidR="00446D64" w:rsidRPr="00316DBD">
        <w:rPr>
          <w:rFonts w:ascii="Times" w:eastAsia="黑体" w:hAnsi="Times" w:hint="eastAsia"/>
          <w:sz w:val="28"/>
        </w:rPr>
        <w:t>。在插入的文字上，单击右键，选择</w:t>
      </w:r>
      <w:r w:rsidR="00446D64" w:rsidRPr="00316DBD">
        <w:rPr>
          <w:rFonts w:ascii="Times" w:eastAsia="黑体" w:hAnsi="Times" w:hint="eastAsia"/>
          <w:sz w:val="28"/>
        </w:rPr>
        <w:t>Front</w:t>
      </w:r>
      <w:r w:rsidR="00446D64" w:rsidRPr="00316DBD">
        <w:rPr>
          <w:rFonts w:ascii="Times" w:eastAsia="黑体" w:hAnsi="Times" w:hint="eastAsia"/>
          <w:sz w:val="28"/>
        </w:rPr>
        <w:t>，即可改变字体及其颜色；选择</w:t>
      </w:r>
      <w:r w:rsidR="001D2CB6" w:rsidRPr="00316DBD">
        <w:rPr>
          <w:rFonts w:ascii="Times" w:eastAsia="黑体" w:hAnsi="Times" w:hint="eastAsia"/>
          <w:sz w:val="28"/>
        </w:rPr>
        <w:t>B</w:t>
      </w:r>
      <w:r w:rsidR="00446D64" w:rsidRPr="00316DBD">
        <w:rPr>
          <w:rFonts w:ascii="Times" w:eastAsia="黑体" w:hAnsi="Times" w:hint="eastAsia"/>
          <w:sz w:val="28"/>
        </w:rPr>
        <w:t>ackground</w:t>
      </w:r>
      <w:r w:rsidR="00446D64" w:rsidRPr="00316DBD">
        <w:rPr>
          <w:rFonts w:ascii="Times" w:eastAsia="黑体" w:hAnsi="Times" w:hint="eastAsia"/>
          <w:sz w:val="28"/>
        </w:rPr>
        <w:t>，确定是否需要字体背景；选择</w:t>
      </w:r>
      <w:r w:rsidR="001D2CB6" w:rsidRPr="00316DBD">
        <w:rPr>
          <w:rFonts w:ascii="Times" w:eastAsia="黑体" w:hAnsi="Times"/>
          <w:sz w:val="28"/>
        </w:rPr>
        <w:t>S</w:t>
      </w:r>
      <w:r w:rsidR="00446D64" w:rsidRPr="00316DBD">
        <w:rPr>
          <w:rFonts w:ascii="Times" w:eastAsia="黑体" w:hAnsi="Times" w:hint="eastAsia"/>
          <w:sz w:val="28"/>
        </w:rPr>
        <w:t>et</w:t>
      </w:r>
      <w:r w:rsidR="00446D64" w:rsidRPr="00316DBD">
        <w:rPr>
          <w:rFonts w:ascii="Times" w:eastAsia="黑体" w:hAnsi="Times"/>
          <w:sz w:val="28"/>
        </w:rPr>
        <w:t xml:space="preserve"> background color</w:t>
      </w:r>
      <w:r w:rsidR="00446D64" w:rsidRPr="00316DBD">
        <w:rPr>
          <w:rFonts w:ascii="Times" w:eastAsia="黑体" w:hAnsi="Times" w:hint="eastAsia"/>
          <w:sz w:val="28"/>
        </w:rPr>
        <w:t>，改变文字背景颜色</w:t>
      </w:r>
    </w:p>
    <w:p w14:paraId="1E123B16" w14:textId="1C8B65A3" w:rsidR="00446D64" w:rsidRPr="00316DBD" w:rsidRDefault="007C7DE4" w:rsidP="00375D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/>
          <w:sz w:val="28"/>
        </w:rPr>
        <w:pict w14:anchorId="19CCC0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6.5pt;visibility:visible;mso-wrap-style:square">
            <v:imagedata r:id="rId8" o:title=""/>
          </v:shape>
        </w:pict>
      </w:r>
      <w:r w:rsidR="00446D64" w:rsidRPr="00316DBD">
        <w:rPr>
          <w:rFonts w:ascii="Times" w:eastAsia="黑体" w:hAnsi="Times" w:hint="eastAsia"/>
          <w:sz w:val="28"/>
        </w:rPr>
        <w:t>插入直线。单击此按钮，即可在图像中插入直线。直线上单击右键，选择</w:t>
      </w:r>
      <w:r w:rsidR="001D2CB6" w:rsidRPr="00316DBD">
        <w:rPr>
          <w:rFonts w:ascii="Times" w:eastAsia="黑体" w:hAnsi="Times"/>
          <w:sz w:val="28"/>
        </w:rPr>
        <w:t>S</w:t>
      </w:r>
      <w:r w:rsidR="00446D64" w:rsidRPr="00316DBD">
        <w:rPr>
          <w:rFonts w:ascii="Times" w:eastAsia="黑体" w:hAnsi="Times" w:hint="eastAsia"/>
          <w:sz w:val="28"/>
        </w:rPr>
        <w:t>et</w:t>
      </w:r>
      <w:r w:rsidR="00446D64" w:rsidRPr="00316DBD">
        <w:rPr>
          <w:rFonts w:ascii="Times" w:eastAsia="黑体" w:hAnsi="Times"/>
          <w:sz w:val="28"/>
        </w:rPr>
        <w:t xml:space="preserve"> front color</w:t>
      </w:r>
      <w:r w:rsidR="00446D64" w:rsidRPr="00316DBD">
        <w:rPr>
          <w:rFonts w:ascii="Times" w:eastAsia="黑体" w:hAnsi="Times" w:hint="eastAsia"/>
          <w:sz w:val="28"/>
        </w:rPr>
        <w:t>，即可改变直线的颜色；选择</w:t>
      </w:r>
      <w:r w:rsidR="00446D64" w:rsidRPr="00316DBD">
        <w:rPr>
          <w:rFonts w:ascii="Times" w:eastAsia="黑体" w:hAnsi="Times" w:hint="eastAsia"/>
          <w:sz w:val="28"/>
        </w:rPr>
        <w:t>Line</w:t>
      </w:r>
      <w:r w:rsidR="00446D64" w:rsidRPr="00316DBD">
        <w:rPr>
          <w:rFonts w:ascii="Times" w:eastAsia="黑体" w:hAnsi="Times"/>
          <w:sz w:val="28"/>
        </w:rPr>
        <w:t xml:space="preserve"> Opt</w:t>
      </w:r>
      <w:r w:rsidR="00446D64" w:rsidRPr="00316DBD">
        <w:rPr>
          <w:rFonts w:ascii="Times" w:eastAsia="黑体" w:hAnsi="Times" w:hint="eastAsia"/>
          <w:sz w:val="28"/>
        </w:rPr>
        <w:t>i</w:t>
      </w:r>
      <w:r w:rsidR="00446D64" w:rsidRPr="00316DBD">
        <w:rPr>
          <w:rFonts w:ascii="Times" w:eastAsia="黑体" w:hAnsi="Times"/>
          <w:sz w:val="28"/>
        </w:rPr>
        <w:t>ons</w:t>
      </w:r>
      <w:r w:rsidR="00446D64" w:rsidRPr="00316DBD">
        <w:rPr>
          <w:rFonts w:ascii="Times" w:eastAsia="黑体" w:hAnsi="Times" w:hint="eastAsia"/>
          <w:sz w:val="28"/>
        </w:rPr>
        <w:t>，确定是否需要箭头以及是否需要标出直线长度。</w:t>
      </w:r>
    </w:p>
    <w:p w14:paraId="53964C16" w14:textId="4F881D3A" w:rsidR="00446D64" w:rsidRPr="00316DBD" w:rsidRDefault="00446D64" w:rsidP="00375D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/>
          <w:noProof/>
          <w:sz w:val="28"/>
        </w:rPr>
        <w:drawing>
          <wp:inline distT="0" distB="0" distL="0" distR="0" wp14:anchorId="4EFF12D2" wp14:editId="2A81DDC7">
            <wp:extent cx="200000" cy="228571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000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DBD">
        <w:rPr>
          <w:rFonts w:ascii="Times" w:eastAsia="黑体" w:hAnsi="Times" w:hint="eastAsia"/>
          <w:sz w:val="28"/>
        </w:rPr>
        <w:t>插入带长度标记的直线。</w:t>
      </w:r>
    </w:p>
    <w:p w14:paraId="2F9749E5" w14:textId="77777777" w:rsidR="00C05B29" w:rsidRPr="00316DBD" w:rsidRDefault="00316DBD" w:rsidP="00375D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/>
          <w:sz w:val="28"/>
        </w:rPr>
        <w:pict w14:anchorId="26C65B29">
          <v:shape id="_x0000_i1026" type="#_x0000_t75" style="width:14.5pt;height:15pt;visibility:visible;mso-wrap-style:square" o:bullet="t">
            <v:imagedata r:id="rId10" o:title=""/>
          </v:shape>
        </w:pict>
      </w:r>
      <w:r w:rsidR="00C05B29" w:rsidRPr="00316DBD">
        <w:rPr>
          <w:rFonts w:ascii="Times" w:eastAsia="黑体" w:hAnsi="Times" w:hint="eastAsia"/>
          <w:sz w:val="28"/>
        </w:rPr>
        <w:t>插入矩形。按住</w:t>
      </w:r>
      <w:r w:rsidR="00C05B29" w:rsidRPr="00316DBD">
        <w:rPr>
          <w:rFonts w:ascii="Times" w:eastAsia="黑体" w:hAnsi="Times" w:hint="eastAsia"/>
          <w:sz w:val="28"/>
        </w:rPr>
        <w:t>shift</w:t>
      </w:r>
      <w:r w:rsidR="00C05B29" w:rsidRPr="00316DBD">
        <w:rPr>
          <w:rFonts w:ascii="Times" w:eastAsia="黑体" w:hAnsi="Times" w:hint="eastAsia"/>
          <w:sz w:val="28"/>
        </w:rPr>
        <w:t>，将转变为正方形</w:t>
      </w:r>
    </w:p>
    <w:p w14:paraId="1E59468D" w14:textId="503FE718" w:rsidR="00C05B29" w:rsidRPr="00316DBD" w:rsidRDefault="00316DBD" w:rsidP="00375D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/>
          <w:sz w:val="28"/>
        </w:rPr>
        <w:pict w14:anchorId="0DA6BA25">
          <v:shape id="_x0000_i1027" type="#_x0000_t75" style="width:14.5pt;height:15pt;visibility:visible;mso-wrap-style:square">
            <v:imagedata r:id="rId11" o:title=""/>
          </v:shape>
        </w:pict>
      </w:r>
      <w:r w:rsidR="00C05B29" w:rsidRPr="00316DBD">
        <w:rPr>
          <w:rFonts w:ascii="Times" w:eastAsia="黑体" w:hAnsi="Times" w:hint="eastAsia"/>
          <w:sz w:val="28"/>
        </w:rPr>
        <w:t>插入圆圈。按住</w:t>
      </w:r>
      <w:r w:rsidR="00C05B29" w:rsidRPr="00316DBD">
        <w:rPr>
          <w:rFonts w:ascii="Times" w:eastAsia="黑体" w:hAnsi="Times" w:hint="eastAsia"/>
          <w:sz w:val="28"/>
        </w:rPr>
        <w:t>shift</w:t>
      </w:r>
      <w:r w:rsidR="00C05B29" w:rsidRPr="00316DBD">
        <w:rPr>
          <w:rFonts w:ascii="Times" w:eastAsia="黑体" w:hAnsi="Times" w:hint="eastAsia"/>
          <w:sz w:val="28"/>
        </w:rPr>
        <w:t>，将转变为正圆。</w:t>
      </w:r>
    </w:p>
    <w:p w14:paraId="468B82FB" w14:textId="1E441364" w:rsidR="00C05B29" w:rsidRPr="00316DBD" w:rsidRDefault="00C05B29" w:rsidP="00C05B29">
      <w:pPr>
        <w:pStyle w:val="1"/>
        <w:spacing w:line="360" w:lineRule="auto"/>
        <w:rPr>
          <w:rFonts w:ascii="Times" w:eastAsia="黑体" w:hAnsi="Times"/>
          <w:sz w:val="32"/>
        </w:rPr>
      </w:pPr>
      <w:bookmarkStart w:id="6" w:name="_Toc10382716"/>
      <w:r w:rsidRPr="00316DBD">
        <w:rPr>
          <w:rFonts w:ascii="Times" w:eastAsia="黑体" w:hAnsi="Times" w:hint="eastAsia"/>
          <w:sz w:val="32"/>
        </w:rPr>
        <w:t>4</w:t>
      </w:r>
      <w:r w:rsidRPr="00316DBD">
        <w:rPr>
          <w:rFonts w:ascii="Times" w:eastAsia="黑体" w:hAnsi="Times"/>
          <w:sz w:val="32"/>
        </w:rPr>
        <w:t xml:space="preserve">. </w:t>
      </w:r>
      <w:r w:rsidRPr="00316DBD">
        <w:rPr>
          <w:rFonts w:ascii="Times" w:eastAsia="黑体" w:hAnsi="Times" w:hint="eastAsia"/>
          <w:sz w:val="32"/>
        </w:rPr>
        <w:t>晶格条纹测量</w:t>
      </w:r>
      <w:bookmarkEnd w:id="6"/>
    </w:p>
    <w:p w14:paraId="34A8AABC" w14:textId="0F2557A7" w:rsidR="00C05B29" w:rsidRPr="00316DBD" w:rsidRDefault="001D2CB6" w:rsidP="00375D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>（</w:t>
      </w:r>
      <w:r w:rsidRPr="00316DBD">
        <w:rPr>
          <w:rFonts w:ascii="Times" w:eastAsia="黑体" w:hAnsi="Times" w:hint="eastAsia"/>
          <w:sz w:val="28"/>
        </w:rPr>
        <w:t>1</w:t>
      </w:r>
      <w:r w:rsidRPr="00316DBD">
        <w:rPr>
          <w:rFonts w:ascii="Times" w:eastAsia="黑体" w:hAnsi="Times" w:hint="eastAsia"/>
          <w:sz w:val="28"/>
        </w:rPr>
        <w:t>）定义标尺</w:t>
      </w:r>
    </w:p>
    <w:p w14:paraId="26A04CE7" w14:textId="373EE1D6" w:rsidR="001D2CB6" w:rsidRPr="00316DBD" w:rsidRDefault="001D2CB6" w:rsidP="00375D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 xml:space="preserve"> </w:t>
      </w:r>
      <w:r w:rsidRPr="00316DBD">
        <w:rPr>
          <w:rFonts w:ascii="Times" w:eastAsia="黑体" w:hAnsi="Times"/>
          <w:sz w:val="28"/>
        </w:rPr>
        <w:t xml:space="preserve">    </w:t>
      </w:r>
      <w:r w:rsidRPr="00316DBD">
        <w:rPr>
          <w:rFonts w:ascii="Times" w:eastAsia="黑体" w:hAnsi="Times" w:hint="eastAsia"/>
          <w:sz w:val="28"/>
        </w:rPr>
        <w:t>若文件是</w:t>
      </w:r>
      <w:r w:rsidRPr="00316DBD">
        <w:rPr>
          <w:rFonts w:ascii="Times" w:eastAsia="黑体" w:hAnsi="Times" w:hint="eastAsia"/>
          <w:sz w:val="28"/>
        </w:rPr>
        <w:t>dm</w:t>
      </w:r>
      <w:r w:rsidRPr="00316DBD">
        <w:rPr>
          <w:rFonts w:ascii="Times" w:eastAsia="黑体" w:hAnsi="Times"/>
          <w:sz w:val="28"/>
        </w:rPr>
        <w:t>3/dm4</w:t>
      </w:r>
      <w:r w:rsidRPr="00316DBD">
        <w:rPr>
          <w:rFonts w:ascii="Times" w:eastAsia="黑体" w:hAnsi="Times" w:hint="eastAsia"/>
          <w:sz w:val="28"/>
        </w:rPr>
        <w:t>格式，跳过此步。</w:t>
      </w:r>
    </w:p>
    <w:p w14:paraId="026AABCF" w14:textId="512826E1" w:rsidR="001D2CB6" w:rsidRPr="00316DBD" w:rsidRDefault="001D2CB6" w:rsidP="00375D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 xml:space="preserve"> </w:t>
      </w:r>
      <w:r w:rsidRPr="00316DBD">
        <w:rPr>
          <w:rFonts w:ascii="Times" w:eastAsia="黑体" w:hAnsi="Times"/>
          <w:sz w:val="28"/>
        </w:rPr>
        <w:t xml:space="preserve">    </w:t>
      </w:r>
      <w:r w:rsidRPr="00316DBD">
        <w:rPr>
          <w:rFonts w:ascii="Times" w:eastAsia="黑体" w:hAnsi="Times" w:hint="eastAsia"/>
          <w:sz w:val="28"/>
        </w:rPr>
        <w:t>若文件是</w:t>
      </w:r>
      <w:proofErr w:type="spellStart"/>
      <w:r w:rsidRPr="00316DBD">
        <w:rPr>
          <w:rFonts w:ascii="Times" w:eastAsia="黑体" w:hAnsi="Times" w:hint="eastAsia"/>
          <w:sz w:val="28"/>
        </w:rPr>
        <w:t>tif</w:t>
      </w:r>
      <w:proofErr w:type="spellEnd"/>
      <w:r w:rsidRPr="00316DBD">
        <w:rPr>
          <w:rFonts w:ascii="Times" w:eastAsia="黑体" w:hAnsi="Times" w:hint="eastAsia"/>
          <w:sz w:val="28"/>
        </w:rPr>
        <w:t>格式，单击</w:t>
      </w:r>
      <w:r w:rsidRPr="00316DBD">
        <w:rPr>
          <w:rFonts w:ascii="Times" w:eastAsia="黑体" w:hAnsi="Times"/>
          <w:noProof/>
          <w:sz w:val="28"/>
        </w:rPr>
        <w:drawing>
          <wp:inline distT="0" distB="0" distL="0" distR="0" wp14:anchorId="75951DE9" wp14:editId="74A961F0">
            <wp:extent cx="209524" cy="219048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24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DBD">
        <w:rPr>
          <w:rFonts w:ascii="Times" w:eastAsia="黑体" w:hAnsi="Times" w:hint="eastAsia"/>
          <w:sz w:val="28"/>
        </w:rPr>
        <w:t>，按住</w:t>
      </w:r>
      <w:r w:rsidRPr="00316DBD">
        <w:rPr>
          <w:rFonts w:ascii="Times" w:eastAsia="黑体" w:hAnsi="Times" w:hint="eastAsia"/>
          <w:sz w:val="28"/>
        </w:rPr>
        <w:t>shift</w:t>
      </w:r>
      <w:r w:rsidRPr="00316DBD">
        <w:rPr>
          <w:rFonts w:ascii="Times" w:eastAsia="黑体" w:hAnsi="Times" w:hint="eastAsia"/>
          <w:sz w:val="28"/>
        </w:rPr>
        <w:t>同时沿着标尺画直线，</w:t>
      </w:r>
      <w:r w:rsidRPr="00316DBD">
        <w:rPr>
          <w:rFonts w:ascii="Times" w:eastAsia="黑体" w:hAnsi="Times" w:hint="eastAsia"/>
          <w:sz w:val="28"/>
        </w:rPr>
        <w:lastRenderedPageBreak/>
        <w:t>确保端点对其，</w:t>
      </w:r>
      <w:bookmarkStart w:id="7" w:name="OLE_LINK1"/>
      <w:bookmarkStart w:id="8" w:name="OLE_LINK2"/>
      <w:r w:rsidRPr="00316DBD">
        <w:rPr>
          <w:rFonts w:ascii="Times" w:eastAsia="黑体" w:hAnsi="Times"/>
          <w:sz w:val="28"/>
        </w:rPr>
        <w:t>A</w:t>
      </w:r>
      <w:r w:rsidRPr="00316DBD">
        <w:rPr>
          <w:rFonts w:ascii="Times" w:eastAsia="黑体" w:hAnsi="Times" w:hint="eastAsia"/>
          <w:sz w:val="28"/>
        </w:rPr>
        <w:t>nalysis</w:t>
      </w:r>
      <w:r w:rsidRPr="00316DBD">
        <w:rPr>
          <w:rFonts w:ascii="Times" w:eastAsia="黑体" w:hAnsi="Times"/>
          <w:sz w:val="28"/>
        </w:rPr>
        <w:t xml:space="preserve"> </w:t>
      </w:r>
      <w:r w:rsidRPr="00316DBD">
        <w:rPr>
          <w:rFonts w:ascii="Times" w:eastAsia="黑体" w:hAnsi="Times" w:hint="eastAsia"/>
          <w:sz w:val="28"/>
        </w:rPr>
        <w:t>---</w:t>
      </w:r>
      <w:r w:rsidRPr="00316DBD">
        <w:rPr>
          <w:rFonts w:ascii="Times" w:eastAsia="黑体" w:hAnsi="Times"/>
          <w:sz w:val="28"/>
        </w:rPr>
        <w:t xml:space="preserve"> Calibrate</w:t>
      </w:r>
      <w:bookmarkEnd w:id="7"/>
      <w:bookmarkEnd w:id="8"/>
      <w:r w:rsidRPr="00316DBD">
        <w:rPr>
          <w:rFonts w:ascii="Times" w:eastAsia="黑体" w:hAnsi="Times" w:hint="eastAsia"/>
          <w:sz w:val="28"/>
        </w:rPr>
        <w:t>，选择合适的单位，并修改数值，点击确认。</w:t>
      </w:r>
    </w:p>
    <w:p w14:paraId="0C686161" w14:textId="18D4DE7B" w:rsidR="001D2CB6" w:rsidRPr="00316DBD" w:rsidRDefault="001D2CB6" w:rsidP="00375D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>（</w:t>
      </w:r>
      <w:r w:rsidRPr="00316DBD">
        <w:rPr>
          <w:rFonts w:ascii="Times" w:eastAsia="黑体" w:hAnsi="Times" w:hint="eastAsia"/>
          <w:sz w:val="28"/>
        </w:rPr>
        <w:t>2</w:t>
      </w:r>
      <w:r w:rsidRPr="00316DBD">
        <w:rPr>
          <w:rFonts w:ascii="Times" w:eastAsia="黑体" w:hAnsi="Times" w:hint="eastAsia"/>
          <w:sz w:val="28"/>
        </w:rPr>
        <w:t>）直线测量法</w:t>
      </w:r>
    </w:p>
    <w:p w14:paraId="3967DC2A" w14:textId="785A2013" w:rsidR="001D2CB6" w:rsidRPr="00316DBD" w:rsidRDefault="00F61AF7" w:rsidP="00375D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>点击</w:t>
      </w:r>
      <w:r w:rsidRPr="00316DBD">
        <w:rPr>
          <w:rFonts w:ascii="Times" w:eastAsia="黑体" w:hAnsi="Times"/>
          <w:noProof/>
          <w:sz w:val="28"/>
        </w:rPr>
        <w:drawing>
          <wp:inline distT="0" distB="0" distL="0" distR="0" wp14:anchorId="606BCBFC" wp14:editId="227D775D">
            <wp:extent cx="209524" cy="219048"/>
            <wp:effectExtent l="0" t="0" r="63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24" cy="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DBD">
        <w:rPr>
          <w:rFonts w:ascii="Times" w:eastAsia="黑体" w:hAnsi="Times" w:hint="eastAsia"/>
          <w:sz w:val="28"/>
        </w:rPr>
        <w:t>，垂直晶格条纹画直线，</w:t>
      </w:r>
      <w:r w:rsidRPr="00316DBD">
        <w:rPr>
          <w:rFonts w:ascii="Times" w:eastAsia="黑体" w:hAnsi="Times"/>
          <w:sz w:val="28"/>
        </w:rPr>
        <w:t>A</w:t>
      </w:r>
      <w:r w:rsidRPr="00316DBD">
        <w:rPr>
          <w:rFonts w:ascii="Times" w:eastAsia="黑体" w:hAnsi="Times" w:hint="eastAsia"/>
          <w:sz w:val="28"/>
        </w:rPr>
        <w:t>nalysis</w:t>
      </w:r>
      <w:r w:rsidRPr="00316DBD">
        <w:rPr>
          <w:rFonts w:ascii="Times" w:eastAsia="黑体" w:hAnsi="Times"/>
          <w:sz w:val="28"/>
        </w:rPr>
        <w:t xml:space="preserve"> --- Calibrate</w:t>
      </w:r>
      <w:r w:rsidRPr="00316DBD">
        <w:rPr>
          <w:rFonts w:ascii="Times" w:eastAsia="黑体" w:hAnsi="Times" w:hint="eastAsia"/>
          <w:sz w:val="28"/>
        </w:rPr>
        <w:t>，读出线长度即可。</w:t>
      </w:r>
    </w:p>
    <w:p w14:paraId="180A1F6F" w14:textId="348D8458" w:rsidR="001D2CB6" w:rsidRPr="00316DBD" w:rsidRDefault="001D2CB6" w:rsidP="00375D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>（</w:t>
      </w:r>
      <w:r w:rsidRPr="00316DBD">
        <w:rPr>
          <w:rFonts w:ascii="Times" w:eastAsia="黑体" w:hAnsi="Times" w:hint="eastAsia"/>
          <w:sz w:val="28"/>
        </w:rPr>
        <w:t>3</w:t>
      </w:r>
      <w:r w:rsidRPr="00316DBD">
        <w:rPr>
          <w:rFonts w:ascii="Times" w:eastAsia="黑体" w:hAnsi="Times" w:hint="eastAsia"/>
          <w:sz w:val="28"/>
        </w:rPr>
        <w:t>）</w:t>
      </w:r>
      <w:r w:rsidRPr="00316DBD">
        <w:rPr>
          <w:rFonts w:ascii="Times" w:eastAsia="黑体" w:hAnsi="Times" w:hint="eastAsia"/>
          <w:sz w:val="28"/>
        </w:rPr>
        <w:t>FFT</w:t>
      </w:r>
      <w:r w:rsidRPr="00316DBD">
        <w:rPr>
          <w:rFonts w:ascii="Times" w:eastAsia="黑体" w:hAnsi="Times" w:hint="eastAsia"/>
          <w:sz w:val="28"/>
        </w:rPr>
        <w:t>法</w:t>
      </w:r>
    </w:p>
    <w:p w14:paraId="341AFF28" w14:textId="6AA8F628" w:rsidR="00F61AF7" w:rsidRPr="00316DBD" w:rsidRDefault="00F61AF7" w:rsidP="00375D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>点击</w:t>
      </w:r>
      <w:r w:rsidRPr="00316DBD">
        <w:rPr>
          <w:rFonts w:ascii="Times" w:eastAsia="黑体" w:hAnsi="Times"/>
          <w:noProof/>
          <w:sz w:val="28"/>
        </w:rPr>
        <w:drawing>
          <wp:inline distT="0" distB="0" distL="0" distR="0" wp14:anchorId="7047DC30" wp14:editId="0FD6FF5F">
            <wp:extent cx="219048" cy="190476"/>
            <wp:effectExtent l="0" t="0" r="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048" cy="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DBD">
        <w:rPr>
          <w:rFonts w:ascii="Times" w:eastAsia="黑体" w:hAnsi="Times" w:hint="eastAsia"/>
          <w:sz w:val="28"/>
        </w:rPr>
        <w:t>，按住</w:t>
      </w:r>
      <w:r w:rsidRPr="00316DBD">
        <w:rPr>
          <w:rFonts w:ascii="Times" w:eastAsia="黑体" w:hAnsi="Times" w:hint="eastAsia"/>
          <w:sz w:val="28"/>
        </w:rPr>
        <w:t>alt</w:t>
      </w:r>
      <w:r w:rsidRPr="00316DBD">
        <w:rPr>
          <w:rFonts w:ascii="Times" w:eastAsia="黑体" w:hAnsi="Times" w:hint="eastAsia"/>
          <w:sz w:val="28"/>
        </w:rPr>
        <w:t>键，拖动鼠标左键即可画出正方形，圈住要分析的晶格。</w:t>
      </w:r>
      <w:r w:rsidRPr="00316DBD">
        <w:rPr>
          <w:rFonts w:ascii="Times" w:eastAsia="黑体" w:hAnsi="Times"/>
          <w:sz w:val="28"/>
        </w:rPr>
        <w:t xml:space="preserve">Process </w:t>
      </w:r>
      <w:r w:rsidRPr="00316DBD">
        <w:rPr>
          <w:rFonts w:ascii="Times" w:eastAsia="黑体" w:hAnsi="Times" w:hint="eastAsia"/>
          <w:sz w:val="28"/>
        </w:rPr>
        <w:t>---</w:t>
      </w:r>
      <w:r w:rsidRPr="00316DBD">
        <w:rPr>
          <w:rFonts w:ascii="Times" w:eastAsia="黑体" w:hAnsi="Times"/>
          <w:sz w:val="28"/>
        </w:rPr>
        <w:t xml:space="preserve"> </w:t>
      </w:r>
      <w:r w:rsidRPr="00316DBD">
        <w:rPr>
          <w:rFonts w:ascii="Times" w:eastAsia="黑体" w:hAnsi="Times" w:hint="eastAsia"/>
          <w:sz w:val="28"/>
        </w:rPr>
        <w:t>FFT</w:t>
      </w:r>
      <w:r w:rsidRPr="00316DBD">
        <w:rPr>
          <w:rFonts w:ascii="Times" w:eastAsia="黑体" w:hAnsi="Times" w:hint="eastAsia"/>
          <w:sz w:val="28"/>
        </w:rPr>
        <w:t>，即可获得</w:t>
      </w:r>
      <w:r w:rsidRPr="00316DBD">
        <w:rPr>
          <w:rFonts w:ascii="Times" w:eastAsia="黑体" w:hAnsi="Times" w:hint="eastAsia"/>
          <w:sz w:val="28"/>
        </w:rPr>
        <w:t>FFT</w:t>
      </w:r>
      <w:r w:rsidRPr="00316DBD">
        <w:rPr>
          <w:rFonts w:ascii="Times" w:eastAsia="黑体" w:hAnsi="Times" w:hint="eastAsia"/>
          <w:sz w:val="28"/>
        </w:rPr>
        <w:t>衍射图案。量取对应衍射点，读出距离，乘以</w:t>
      </w:r>
      <w:r w:rsidRPr="00316DBD">
        <w:rPr>
          <w:rFonts w:ascii="Times" w:eastAsia="黑体" w:hAnsi="Times" w:hint="eastAsia"/>
          <w:sz w:val="28"/>
        </w:rPr>
        <w:t>2</w:t>
      </w:r>
      <w:r w:rsidRPr="00316DBD">
        <w:rPr>
          <w:rFonts w:ascii="Times" w:eastAsia="黑体" w:hAnsi="Times" w:hint="eastAsia"/>
          <w:sz w:val="28"/>
        </w:rPr>
        <w:t>，即为所选晶格条纹的长度。</w:t>
      </w:r>
    </w:p>
    <w:p w14:paraId="7A55DEC4" w14:textId="6EF84B0C" w:rsidR="001D2CB6" w:rsidRPr="00316DBD" w:rsidRDefault="001D2CB6" w:rsidP="00375D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>（</w:t>
      </w:r>
      <w:r w:rsidRPr="00316DBD">
        <w:rPr>
          <w:rFonts w:ascii="Times" w:eastAsia="黑体" w:hAnsi="Times" w:hint="eastAsia"/>
          <w:sz w:val="28"/>
        </w:rPr>
        <w:t>4</w:t>
      </w:r>
      <w:r w:rsidRPr="00316DBD">
        <w:rPr>
          <w:rFonts w:ascii="Times" w:eastAsia="黑体" w:hAnsi="Times" w:hint="eastAsia"/>
          <w:sz w:val="28"/>
        </w:rPr>
        <w:t>）</w:t>
      </w:r>
      <w:r w:rsidRPr="00316DBD">
        <w:rPr>
          <w:rFonts w:ascii="Times" w:eastAsia="黑体" w:hAnsi="Times" w:hint="eastAsia"/>
          <w:sz w:val="28"/>
        </w:rPr>
        <w:t>Profile</w:t>
      </w:r>
      <w:r w:rsidRPr="00316DBD">
        <w:rPr>
          <w:rFonts w:ascii="Times" w:eastAsia="黑体" w:hAnsi="Times" w:hint="eastAsia"/>
          <w:sz w:val="28"/>
        </w:rPr>
        <w:t>法</w:t>
      </w:r>
    </w:p>
    <w:p w14:paraId="4664087D" w14:textId="4D1338CC" w:rsidR="00F61AF7" w:rsidRPr="00316DBD" w:rsidRDefault="00F61AF7" w:rsidP="00375D83">
      <w:pPr>
        <w:rPr>
          <w:rFonts w:ascii="Times" w:eastAsia="黑体" w:hAnsi="Times"/>
          <w:sz w:val="28"/>
        </w:rPr>
      </w:pPr>
      <w:r w:rsidRPr="00316DBD">
        <w:rPr>
          <w:rFonts w:ascii="Times" w:eastAsia="黑体" w:hAnsi="Times" w:hint="eastAsia"/>
          <w:sz w:val="28"/>
        </w:rPr>
        <w:t>点击</w:t>
      </w:r>
      <w:r w:rsidRPr="00316DBD">
        <w:rPr>
          <w:rFonts w:ascii="Times" w:eastAsia="黑体" w:hAnsi="Times"/>
          <w:noProof/>
          <w:sz w:val="28"/>
        </w:rPr>
        <w:drawing>
          <wp:inline distT="0" distB="0" distL="0" distR="0" wp14:anchorId="6EEA7A7C" wp14:editId="3469EB5F">
            <wp:extent cx="209524" cy="228571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24" cy="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DBD">
        <w:rPr>
          <w:rFonts w:ascii="Times" w:eastAsia="黑体" w:hAnsi="Times" w:hint="eastAsia"/>
          <w:sz w:val="28"/>
        </w:rPr>
        <w:t>，垂直晶格条纹画线，可以得到</w:t>
      </w:r>
      <w:r w:rsidRPr="00316DBD">
        <w:rPr>
          <w:rFonts w:ascii="Times" w:eastAsia="黑体" w:hAnsi="Times" w:hint="eastAsia"/>
          <w:sz w:val="28"/>
        </w:rPr>
        <w:t>profile</w:t>
      </w:r>
      <w:r w:rsidRPr="00316DBD">
        <w:rPr>
          <w:rFonts w:ascii="Times" w:eastAsia="黑体" w:hAnsi="Times"/>
          <w:sz w:val="28"/>
        </w:rPr>
        <w:t xml:space="preserve"> </w:t>
      </w:r>
      <w:r w:rsidRPr="00316DBD">
        <w:rPr>
          <w:rFonts w:ascii="Times" w:eastAsia="黑体" w:hAnsi="Times" w:hint="eastAsia"/>
          <w:sz w:val="28"/>
        </w:rPr>
        <w:t>图像。</w:t>
      </w:r>
      <w:r w:rsidR="00BC5ABD" w:rsidRPr="00316DBD">
        <w:rPr>
          <w:rFonts w:ascii="Times" w:eastAsia="黑体" w:hAnsi="Times" w:hint="eastAsia"/>
          <w:sz w:val="28"/>
        </w:rPr>
        <w:t>鼠标左键选取合适的两个峰，读出距离，除以峰的个数，即为晶格条纹长度。</w:t>
      </w:r>
    </w:p>
    <w:p w14:paraId="7576C179" w14:textId="527C8184" w:rsidR="00BC5ABD" w:rsidRPr="00316DBD" w:rsidRDefault="00BC5ABD" w:rsidP="00375D83">
      <w:pPr>
        <w:rPr>
          <w:rFonts w:ascii="Times" w:eastAsia="黑体" w:hAnsi="Times"/>
          <w:sz w:val="28"/>
        </w:rPr>
      </w:pPr>
    </w:p>
    <w:p w14:paraId="0D81896F" w14:textId="4A2B13F1" w:rsidR="00EF0D7A" w:rsidRPr="00316DBD" w:rsidRDefault="00EF0D7A" w:rsidP="00EF0D7A">
      <w:pPr>
        <w:jc w:val="right"/>
        <w:rPr>
          <w:rFonts w:ascii="Times" w:eastAsia="黑体" w:hAnsi="Times"/>
          <w:sz w:val="28"/>
        </w:rPr>
      </w:pPr>
      <w:r w:rsidRPr="00316DBD">
        <w:rPr>
          <w:rFonts w:ascii="Times" w:eastAsia="黑体" w:hAnsi="Times"/>
          <w:sz w:val="28"/>
        </w:rPr>
        <w:t>B</w:t>
      </w:r>
      <w:r w:rsidRPr="00316DBD">
        <w:rPr>
          <w:rFonts w:ascii="Times" w:eastAsia="黑体" w:hAnsi="Times" w:hint="eastAsia"/>
          <w:sz w:val="28"/>
        </w:rPr>
        <w:t>y</w:t>
      </w:r>
      <w:r w:rsidRPr="00316DBD">
        <w:rPr>
          <w:rFonts w:ascii="Times" w:eastAsia="黑体" w:hAnsi="Times"/>
          <w:sz w:val="28"/>
        </w:rPr>
        <w:t xml:space="preserve"> </w:t>
      </w:r>
      <w:proofErr w:type="spellStart"/>
      <w:r w:rsidRPr="00316DBD">
        <w:rPr>
          <w:rFonts w:ascii="Times" w:eastAsia="黑体" w:hAnsi="Times" w:hint="eastAsia"/>
          <w:sz w:val="28"/>
        </w:rPr>
        <w:t>Xiao</w:t>
      </w:r>
      <w:r w:rsidRPr="00316DBD">
        <w:rPr>
          <w:rFonts w:ascii="Times" w:eastAsia="黑体" w:hAnsi="Times"/>
          <w:sz w:val="28"/>
        </w:rPr>
        <w:t>yong</w:t>
      </w:r>
      <w:proofErr w:type="spellEnd"/>
      <w:r w:rsidRPr="00316DBD">
        <w:rPr>
          <w:rFonts w:ascii="Times" w:eastAsia="黑体" w:hAnsi="Times"/>
          <w:sz w:val="28"/>
        </w:rPr>
        <w:t xml:space="preserve"> Wang</w:t>
      </w:r>
      <w:bookmarkEnd w:id="0"/>
      <w:bookmarkEnd w:id="1"/>
    </w:p>
    <w:sectPr w:rsidR="00EF0D7A" w:rsidRPr="00316DBD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0C8B2" w14:textId="77777777" w:rsidR="007C7DE4" w:rsidRDefault="007C7DE4" w:rsidP="00FE1E83">
      <w:pPr>
        <w:spacing w:line="240" w:lineRule="auto"/>
      </w:pPr>
      <w:r>
        <w:separator/>
      </w:r>
    </w:p>
  </w:endnote>
  <w:endnote w:type="continuationSeparator" w:id="0">
    <w:p w14:paraId="76E9B852" w14:textId="77777777" w:rsidR="007C7DE4" w:rsidRDefault="007C7DE4" w:rsidP="00FE1E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3570960"/>
      <w:docPartObj>
        <w:docPartGallery w:val="Page Numbers (Bottom of Page)"/>
        <w:docPartUnique/>
      </w:docPartObj>
    </w:sdtPr>
    <w:sdtEndPr>
      <w:rPr>
        <w:sz w:val="21"/>
      </w:rPr>
    </w:sdtEndPr>
    <w:sdtContent>
      <w:p w14:paraId="0D7E106A" w14:textId="075087D4" w:rsidR="00C05B29" w:rsidRPr="00C05B29" w:rsidRDefault="00C05B29">
        <w:pPr>
          <w:pStyle w:val="a5"/>
          <w:jc w:val="center"/>
          <w:rPr>
            <w:sz w:val="21"/>
          </w:rPr>
        </w:pPr>
        <w:r w:rsidRPr="00C05B29">
          <w:rPr>
            <w:sz w:val="21"/>
          </w:rPr>
          <w:fldChar w:fldCharType="begin"/>
        </w:r>
        <w:r w:rsidRPr="00C05B29">
          <w:rPr>
            <w:sz w:val="21"/>
          </w:rPr>
          <w:instrText>PAGE   \* MERGEFORMAT</w:instrText>
        </w:r>
        <w:r w:rsidRPr="00C05B29">
          <w:rPr>
            <w:sz w:val="21"/>
          </w:rPr>
          <w:fldChar w:fldCharType="separate"/>
        </w:r>
        <w:r w:rsidR="00316DBD" w:rsidRPr="00316DBD">
          <w:rPr>
            <w:noProof/>
            <w:sz w:val="21"/>
            <w:lang w:val="zh-CN"/>
          </w:rPr>
          <w:t>3</w:t>
        </w:r>
        <w:r w:rsidRPr="00C05B29">
          <w:rPr>
            <w:sz w:val="21"/>
          </w:rPr>
          <w:fldChar w:fldCharType="end"/>
        </w:r>
      </w:p>
    </w:sdtContent>
  </w:sdt>
  <w:p w14:paraId="01FCE62C" w14:textId="77777777" w:rsidR="00C05B29" w:rsidRDefault="00C05B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58C0B" w14:textId="77777777" w:rsidR="007C7DE4" w:rsidRDefault="007C7DE4" w:rsidP="00FE1E83">
      <w:pPr>
        <w:spacing w:line="240" w:lineRule="auto"/>
      </w:pPr>
      <w:r>
        <w:separator/>
      </w:r>
    </w:p>
  </w:footnote>
  <w:footnote w:type="continuationSeparator" w:id="0">
    <w:p w14:paraId="1FAB3E2B" w14:textId="77777777" w:rsidR="007C7DE4" w:rsidRDefault="007C7DE4" w:rsidP="00FE1E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E52F6" w14:textId="6537A28F" w:rsidR="00FE1E83" w:rsidRPr="00FE1E83" w:rsidRDefault="00FE1E83" w:rsidP="00FE1E83">
    <w:pPr>
      <w:pStyle w:val="a3"/>
      <w:jc w:val="left"/>
      <w:rPr>
        <w:sz w:val="20"/>
      </w:rPr>
    </w:pPr>
    <w:r w:rsidRPr="00FE1E83">
      <w:rPr>
        <w:rFonts w:hint="eastAsia"/>
        <w:sz w:val="20"/>
      </w:rPr>
      <w:t>Gatan</w:t>
    </w:r>
    <w:r w:rsidRPr="00FE1E83">
      <w:rPr>
        <w:rFonts w:hint="eastAsia"/>
        <w:sz w:val="20"/>
      </w:rPr>
      <w:t>使用简易手册</w:t>
    </w:r>
    <w:r w:rsidRPr="00FE1E83">
      <w:rPr>
        <w:rFonts w:hint="eastAsia"/>
        <w:sz w:val="20"/>
      </w:rPr>
      <w:t xml:space="preserve"> </w:t>
    </w:r>
    <w:r w:rsidRPr="00FE1E83">
      <w:rPr>
        <w:sz w:val="20"/>
      </w:rPr>
      <w:t xml:space="preserve">   </w:t>
    </w:r>
    <w:r w:rsidRPr="00FE1E83">
      <w:rPr>
        <w:rFonts w:hint="eastAsia"/>
        <w:sz w:val="20"/>
      </w:rPr>
      <w:t xml:space="preserve"> </w:t>
    </w:r>
    <w:r w:rsidRPr="00FE1E83">
      <w:rPr>
        <w:sz w:val="20"/>
      </w:rPr>
      <w:t xml:space="preserve">            </w:t>
    </w:r>
    <w:r>
      <w:rPr>
        <w:sz w:val="20"/>
      </w:rPr>
      <w:t xml:space="preserve">  </w:t>
    </w:r>
    <w:r w:rsidRPr="00FE1E83">
      <w:rPr>
        <w:sz w:val="20"/>
      </w:rPr>
      <w:t xml:space="preserve"> </w:t>
    </w:r>
    <w:r w:rsidRPr="00FE1E83">
      <w:rPr>
        <w:rFonts w:hint="eastAsia"/>
        <w:sz w:val="20"/>
      </w:rPr>
      <w:t>RESIM</w:t>
    </w:r>
    <w:r w:rsidRPr="00FE1E83">
      <w:rPr>
        <w:sz w:val="20"/>
      </w:rPr>
      <w:t xml:space="preserve">         </w:t>
    </w:r>
    <w:r>
      <w:rPr>
        <w:sz w:val="20"/>
      </w:rPr>
      <w:t xml:space="preserve">                   </w:t>
    </w:r>
    <w:r w:rsidRPr="00FE1E83">
      <w:rPr>
        <w:sz w:val="20"/>
      </w:rPr>
      <w:t xml:space="preserve"> 2019</w:t>
    </w:r>
    <w:r w:rsidRPr="00FE1E83">
      <w:rPr>
        <w:rFonts w:hint="eastAsia"/>
        <w:sz w:val="20"/>
      </w:rPr>
      <w:t>年</w:t>
    </w:r>
    <w:r w:rsidRPr="00FE1E83">
      <w:rPr>
        <w:rFonts w:hint="eastAsia"/>
        <w:sz w:val="20"/>
      </w:rPr>
      <w:t>6</w:t>
    </w:r>
    <w:r w:rsidRPr="00FE1E83">
      <w:rPr>
        <w:rFonts w:hint="eastAsia"/>
        <w:sz w:val="20"/>
      </w:rPr>
      <w:t>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A80"/>
    <w:rsid w:val="00056A80"/>
    <w:rsid w:val="000666A6"/>
    <w:rsid w:val="001B0403"/>
    <w:rsid w:val="001D2CB6"/>
    <w:rsid w:val="00316DBD"/>
    <w:rsid w:val="00375D83"/>
    <w:rsid w:val="00446D64"/>
    <w:rsid w:val="007C7DE4"/>
    <w:rsid w:val="00BC5ABD"/>
    <w:rsid w:val="00C05B29"/>
    <w:rsid w:val="00EF0D7A"/>
    <w:rsid w:val="00F61AF7"/>
    <w:rsid w:val="00F84F37"/>
    <w:rsid w:val="00FB17BB"/>
    <w:rsid w:val="00F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F36C2"/>
  <w15:chartTrackingRefBased/>
  <w15:docId w15:val="{4A61E3D5-1A4D-4D46-9ABD-5EC62C31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E83"/>
    <w:pPr>
      <w:widowControl w:val="0"/>
      <w:spacing w:line="288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1E83"/>
    <w:pPr>
      <w:keepNext/>
      <w:keepLines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1E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1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1E8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E1E8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0666A6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666A6"/>
  </w:style>
  <w:style w:type="character" w:styleId="a7">
    <w:name w:val="Hyperlink"/>
    <w:basedOn w:val="a0"/>
    <w:uiPriority w:val="99"/>
    <w:unhideWhenUsed/>
    <w:rsid w:val="00066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7F89E-2F94-45D2-9E47-5555212A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1403</TotalTime>
  <Pages>3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yan</dc:creator>
  <cp:keywords/>
  <dc:description/>
  <cp:lastModifiedBy>Xiangfei Yang</cp:lastModifiedBy>
  <cp:revision>8</cp:revision>
  <dcterms:created xsi:type="dcterms:W3CDTF">2019-06-01T08:27:00Z</dcterms:created>
  <dcterms:modified xsi:type="dcterms:W3CDTF">2019-09-24T11:37:00Z</dcterms:modified>
</cp:coreProperties>
</file>